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2937"/>
          <w:sz w:val="30"/>
          <w:szCs w:val="30"/>
        </w:rPr>
        <w:t xml:space="preserve">İHTARNAME</w:t>
      </w:r>
    </w:p>
    <w:p>
      <w:pPr>
        <w:pBdr>
          <w:bottom w:val="single" w:color="B8913A" w:sz="8" w:space="4"/>
        </w:pBdr>
        <w:spacing w:after="200"/>
        <w:jc w:val="center"/>
      </w:pPr>
    </w:p>
    <w:p>
      <w:pPr>
        <w:spacing w:after="200" w:before="0" w:line="300"/>
        <w:jc w:val="right"/>
      </w:pPr>
      <w:r>
        <w:rPr>
          <w:color w:val="1F2937"/>
          <w:sz w:val="20"/>
          <w:szCs w:val="20"/>
        </w:rPr>
        <w:t xml:space="preserve">Evrak No: </w:t>
      </w:r>
      <w:r>
        <w:rPr>
          <w:i/>
          <w:iCs/>
          <w:color w:val="6B7280"/>
          <w:sz w:val="20"/>
          <w:szCs w:val="20"/>
        </w:rPr>
        <w:t xml:space="preserve">[Evrak numarası]</w:t>
      </w:r>
      <w:r>
        <w:rPr>
          <w:color w:val="1F2937"/>
          <w:sz w:val="20"/>
          <w:szCs w:val="20"/>
        </w:rPr>
        <w:t xml:space="preserve">     Tarih: </w:t>
      </w:r>
      <w:r>
        <w:rPr>
          <w:i/>
          <w:iCs/>
          <w:color w:val="6B7280"/>
          <w:sz w:val="20"/>
          <w:szCs w:val="20"/>
        </w:rPr>
        <w:t xml:space="preserve">[gg.aa.yyyy]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100"/>
              <w:left w:type="dxa" w:w="140"/>
              <w:bottom w:type="dxa" w:w="60"/>
              <w:right w:type="dxa" w:w="140"/>
            </w:tcMar>
          </w:tcPr>
          <w:p>
            <w:pPr>
              <w:spacing w:after="80" w:before="0" w:line="300"/>
              <w:jc w:val="left"/>
            </w:pPr>
            <w:r>
              <w:rPr>
                <w:b/>
                <w:bCs/>
                <w:color w:val="1F2937"/>
                <w:sz w:val="18"/>
                <w:szCs w:val="18"/>
              </w:rPr>
              <w:t xml:space="preserve">İŞVEREN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Unvan: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[Şirket unvanı]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SGK işyeri sicil no: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[Sicil numarası]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Adres: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[İşyeri adresi]</w:t>
            </w:r>
          </w:p>
        </w:tc>
        <w:tc>
          <w:tcPr>
            <w:tcW w:type="dxa" w:w="48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100"/>
              <w:left w:type="dxa" w:w="140"/>
              <w:bottom w:type="dxa" w:w="60"/>
              <w:right w:type="dxa" w:w="140"/>
            </w:tcMar>
          </w:tcPr>
          <w:p>
            <w:pPr>
              <w:spacing w:after="80" w:before="0" w:line="300"/>
              <w:jc w:val="left"/>
            </w:pPr>
            <w:r>
              <w:rPr>
                <w:b/>
                <w:bCs/>
                <w:color w:val="1F2937"/>
                <w:sz w:val="18"/>
                <w:szCs w:val="18"/>
              </w:rPr>
              <w:t xml:space="preserve">PERSONEL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Adı-Soyadı: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[Çalışanın adı soyadı]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T.C. Kimlik No: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[T.C. kimlik numarası]</w:t>
            </w:r>
          </w:p>
          <w:p>
            <w:pPr>
              <w:spacing w:after="60" w:before="0" w:line="300"/>
              <w:jc w:val="left"/>
            </w:pPr>
            <w:r>
              <w:rPr>
                <w:color w:val="1F2937"/>
                <w:sz w:val="20"/>
                <w:szCs w:val="20"/>
              </w:rPr>
              <w:t xml:space="preserve">Görevi: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[Görevi]</w:t>
            </w:r>
          </w:p>
        </w:tc>
      </w:tr>
    </w:tbl>
    <w:p>
      <w:pPr>
        <w:spacing w:after="160" w:before="200" w:line="300"/>
        <w:jc w:val="left"/>
      </w:pPr>
      <w:r>
        <w:rPr>
          <w:color w:val="1F2937"/>
        </w:rPr>
        <w:t xml:space="preserve">Sayın </w:t>
      </w:r>
      <w:r>
        <w:rPr>
          <w:i/>
          <w:iCs/>
          <w:color w:val="6B7280"/>
        </w:rPr>
        <w:t xml:space="preserve">[Çalışanın adı soyadı]</w:t>
      </w:r>
      <w:r>
        <w:rPr>
          <w:color w:val="1F2937"/>
        </w:rPr>
        <w:t xml:space="preserve">,</w:t>
      </w:r>
    </w:p>
    <w:p>
      <w:pPr>
        <w:spacing w:after="160" w:before="0" w:line="300"/>
        <w:jc w:val="both"/>
      </w:pPr>
      <w:r>
        <w:rPr>
          <w:color w:val="1F2937"/>
        </w:rPr>
        <w:t xml:space="preserve">Şirketimiz nezdindeki göreviniz esnasında, </w:t>
      </w:r>
      <w:r>
        <w:rPr>
          <w:i/>
          <w:iCs/>
          <w:color w:val="6B7280"/>
        </w:rPr>
        <w:t xml:space="preserve">[olay tarihi]</w:t>
      </w:r>
      <w:r>
        <w:rPr>
          <w:color w:val="1F2937"/>
        </w:rPr>
        <w:t xml:space="preserve"> tarihinde saat </w:t>
      </w:r>
      <w:r>
        <w:rPr>
          <w:i/>
          <w:iCs/>
          <w:color w:val="6B7280"/>
        </w:rPr>
        <w:t xml:space="preserve">[saat]</w:t>
      </w:r>
      <w:r>
        <w:rPr>
          <w:color w:val="1F2937"/>
        </w:rPr>
        <w:t xml:space="preserve"> sıralarında, </w:t>
      </w:r>
      <w:r>
        <w:rPr>
          <w:i/>
          <w:iCs/>
          <w:color w:val="6B7280"/>
        </w:rPr>
        <w:t xml:space="preserve">[olay yeri]</w:t>
      </w:r>
      <w:r>
        <w:rPr>
          <w:color w:val="1F2937"/>
        </w:rPr>
        <w:t xml:space="preserve"> aşağıda belirtilen durum tespit edilmiştir: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none" w:color="FFFFFF" w:sz="0"/>
              <w:left w:val="single" w:color="B8913A" w:sz="18"/>
              <w:bottom w:val="none" w:color="FFFFFF" w:sz="0"/>
              <w:right w:val="none" w:color="FFFFFF" w:sz="0"/>
            </w:tcBorders>
            <w:shd w:fill="F7F7F5" w:color="auto" w:val="clear"/>
            <w:tcMar>
              <w:top w:type="dxa" w:w="140"/>
              <w:left w:type="dxa" w:w="200"/>
              <w:bottom w:type="dxa" w:w="60"/>
              <w:right w:type="dxa" w:w="200"/>
            </w:tcMar>
          </w:tcPr>
          <w:p>
            <w:pPr>
              <w:spacing w:after="80" w:before="0" w:line="300"/>
              <w:jc w:val="left"/>
            </w:pPr>
            <w:r>
              <w:rPr>
                <w:color w:val="1F2937"/>
              </w:rPr>
              <w:t xml:space="preserve">“</w:t>
            </w:r>
            <w:r>
              <w:rPr>
                <w:i/>
                <w:iCs/>
                <w:color w:val="6B7280"/>
              </w:rPr>
              <w:t xml:space="preserve">[Olayı tarafsız ve somut biçimde yazın: ne oldu, ne zaman, nerede, kim gördü.]</w:t>
            </w:r>
            <w:r>
              <w:rPr>
                <w:color w:val="1F2937"/>
              </w:rPr>
              <w:t xml:space="preserve">”</w:t>
            </w:r>
          </w:p>
        </w:tc>
      </w:tr>
    </w:tbl>
    <w:p>
      <w:pPr>
        <w:spacing w:after="160"/>
      </w:pPr>
    </w:p>
    <w:p>
      <w:pPr>
        <w:spacing w:after="160" w:before="0" w:line="300"/>
        <w:jc w:val="both"/>
      </w:pPr>
      <w:r>
        <w:rPr>
          <w:color w:val="1F2937"/>
        </w:rPr>
        <w:t xml:space="preserve">Söz konusu eylem, </w:t>
      </w:r>
      <w:r>
        <w:rPr>
          <w:i/>
          <w:iCs/>
          <w:color w:val="6B7280"/>
        </w:rPr>
        <w:t xml:space="preserve">[iş sözleşmesi, yönetmelik veya kanun maddesi]</w:t>
      </w:r>
      <w:r>
        <w:rPr>
          <w:color w:val="1F2937"/>
        </w:rPr>
        <w:t xml:space="preserve"> kapsamında değerlendirilen </w:t>
      </w:r>
      <w:r>
        <w:rPr>
          <w:i/>
          <w:iCs/>
          <w:color w:val="6B7280"/>
        </w:rPr>
        <w:t xml:space="preserve">[davranışın niteliği]</w:t>
      </w:r>
      <w:r>
        <w:rPr>
          <w:color w:val="1F2937"/>
        </w:rPr>
        <w:t xml:space="preserve"> niteliğindedir.</w:t>
      </w:r>
    </w:p>
    <w:p>
      <w:pPr>
        <w:spacing w:after="160" w:before="0" w:line="300"/>
        <w:jc w:val="both"/>
      </w:pPr>
      <w:r>
        <w:rPr>
          <w:color w:val="1F2937"/>
        </w:rPr>
        <w:t xml:space="preserve">Bu davranışınız, şirketimiz iş sözleşmesi/iç yönetmeliğinin </w:t>
      </w:r>
      <w:r>
        <w:rPr>
          <w:i/>
          <w:iCs/>
          <w:color w:val="6B7280"/>
        </w:rPr>
        <w:t xml:space="preserve">[madde numarası]</w:t>
      </w:r>
      <w:r>
        <w:rPr>
          <w:color w:val="1F2937"/>
        </w:rPr>
        <w:t xml:space="preserve"> hükmüne aykırılık teşkil etmektedir.</w:t>
      </w:r>
    </w:p>
    <w:p>
      <w:pPr>
        <w:spacing w:after="160" w:before="0" w:line="300"/>
        <w:jc w:val="both"/>
      </w:pPr>
      <w:r>
        <w:rPr>
          <w:color w:val="1F2937"/>
        </w:rPr>
        <w:t xml:space="preserve">Söz konusu hususun </w:t>
      </w:r>
      <w:r>
        <w:rPr>
          <w:i/>
          <w:iCs/>
          <w:color w:val="6B7280"/>
        </w:rPr>
        <w:t xml:space="preserve">[düzeltme süresi]</w:t>
      </w:r>
      <w:r>
        <w:rPr>
          <w:color w:val="1F2937"/>
        </w:rPr>
        <w:t xml:space="preserve"> içinde düzeltilmesi/tekrarlanmaması gerektiği ihtar olunur.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none" w:color="FFFFFF" w:sz="0"/>
              <w:left w:val="single" w:color="B3261E" w:sz="18"/>
              <w:bottom w:val="none" w:color="FFFFFF" w:sz="0"/>
              <w:right w:val="none" w:color="FFFFFF" w:sz="0"/>
            </w:tcBorders>
            <w:shd w:fill="F7F7F5" w:color="auto" w:val="clear"/>
            <w:tcMar>
              <w:top w:type="dxa" w:w="140"/>
              <w:left w:type="dxa" w:w="200"/>
              <w:bottom w:type="dxa" w:w="60"/>
              <w:right w:type="dxa" w:w="200"/>
            </w:tcMar>
          </w:tcPr>
          <w:p>
            <w:pPr>
              <w:spacing w:after="80" w:before="0" w:line="300"/>
              <w:jc w:val="left"/>
            </w:pPr>
            <w:r>
              <w:rPr>
                <w:b/>
                <w:bCs/>
                <w:color w:val="1F2937"/>
              </w:rPr>
              <w:t xml:space="preserve">Aynı veya benzer fiilin tekrarı halinde iş sözleşmenizin tazminatsız/haklı nedenle feshedileceği ihtar olunur.</w:t>
            </w:r>
          </w:p>
        </w:tc>
      </w:tr>
    </w:tbl>
    <w:p>
      <w:pPr>
        <w:spacing w:after="200"/>
      </w:pPr>
    </w:p>
    <w:p>
      <w:pPr>
        <w:spacing w:after="80" w:before="0" w:line="300"/>
        <w:jc w:val="right"/>
      </w:pPr>
      <w:r>
        <w:rPr>
          <w:b/>
          <w:bCs/>
          <w:color w:val="1F2937"/>
          <w:sz w:val="20"/>
          <w:szCs w:val="20"/>
        </w:rPr>
        <w:t xml:space="preserve">İŞVEREN / İŞVEREN VEKİLİ</w:t>
      </w:r>
    </w:p>
    <w:p>
      <w:pPr>
        <w:spacing w:after="360" w:before="0" w:line="300"/>
        <w:jc w:val="right"/>
      </w:pPr>
      <w:r>
        <w:rPr>
          <w:color w:val="1F2937"/>
        </w:rPr>
        <w:t xml:space="preserve">İmza: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none" w:color="FFFFFF" w:sz="0"/>
              <w:left w:val="single" w:color="9CA3AF" w:sz="18"/>
              <w:bottom w:val="none" w:color="FFFFFF" w:sz="0"/>
              <w:right w:val="none" w:color="FFFFFF" w:sz="0"/>
            </w:tcBorders>
            <w:shd w:fill="F7F7F5" w:color="auto" w:val="clear"/>
            <w:tcMar>
              <w:top w:type="dxa" w:w="140"/>
              <w:left w:type="dxa" w:w="200"/>
              <w:bottom w:type="dxa" w:w="60"/>
              <w:right w:type="dxa" w:w="200"/>
            </w:tcMar>
          </w:tcPr>
          <w:p>
            <w:pPr>
              <w:spacing w:after="100" w:before="0" w:line="300"/>
              <w:jc w:val="left"/>
            </w:pPr>
            <w:r>
              <w:rPr>
                <w:b/>
                <w:bCs/>
                <w:color w:val="1F2937"/>
                <w:sz w:val="20"/>
                <w:szCs w:val="20"/>
              </w:rPr>
              <w:t xml:space="preserve">TEBLİĞ ŞERHİ</w:t>
            </w:r>
          </w:p>
          <w:p>
            <w:pPr>
              <w:spacing w:after="220" w:before="0" w:line="300"/>
              <w:jc w:val="left"/>
            </w:pPr>
            <w:r>
              <w:rPr>
                <w:color w:val="1F2937"/>
              </w:rPr>
              <w:t xml:space="preserve">İşbu ihtarnameyi okudum, anladım ve tebellüğ ettim.</w:t>
            </w:r>
          </w:p>
          <w:p>
            <w:pPr>
              <w:spacing w:after="80" w:before="0" w:line="300"/>
              <w:jc w:val="left"/>
            </w:pPr>
            <w:r>
              <w:rPr>
                <w:color w:val="1F2937"/>
              </w:rPr>
              <w:t xml:space="preserve">Adı-Soyadı: </w:t>
            </w:r>
            <w:r>
              <w:rPr>
                <w:i/>
                <w:iCs/>
                <w:color w:val="6B7280"/>
              </w:rPr>
              <w:t xml:space="preserve">[Çalışanın adı soyadı]</w:t>
            </w:r>
            <w:r>
              <w:rPr>
                <w:color w:val="1F2937"/>
              </w:rPr>
              <w:t xml:space="preserve">     Tarih: ____________     İmza: ____________</w:t>
            </w:r>
          </w:p>
        </w:tc>
      </w:tr>
    </w:tbl>
    <w:p>
      <w:pPr>
        <w:spacing w:after="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İhtarname</dc:title>
  <dc:creator>Un-named</dc:creator>
  <cp:lastModifiedBy>Un-named</cp:lastModifiedBy>
  <cp:revision>1</cp:revision>
  <dcterms:created xsi:type="dcterms:W3CDTF">2026-10-26T11:57:08.571Z</dcterms:created>
  <dcterms:modified xsi:type="dcterms:W3CDTF">2026-10-26T11:57:08.571Z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